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OŚWIADCZENIE MAJĄTKOWE</w:t>
      </w:r>
    </w:p>
    <w:p>
      <w:pPr>
        <w:pStyle w:val="Zacznik"/>
        <w:spacing w:before="8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libri" w:hAnsi="Calibri"/>
          <w:b/>
          <w:b/>
          <w:bCs/>
        </w:rPr>
      </w:pPr>
      <w:r>
        <w:rPr>
          <w:bCs/>
        </w:rPr>
        <w:t>…</w:t>
      </w:r>
      <w:r>
        <w:rPr>
          <w:bCs/>
        </w:rPr>
        <w:t>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spacing w:lineRule="auto" w:line="240" w:before="0" w:after="0"/>
        <w:ind w:left="5977" w:hanging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spacing w:lineRule="auto" w:line="240" w:before="120" w:after="0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  <w:br/>
        <w:t>każdej z rubryk.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rPr/>
      </w:pPr>
      <w:bookmarkStart w:id="1" w:name="__DdeLink__964_826015165"/>
      <w:r>
        <w:rPr/>
        <w:t>po zapoznaniu się z przepisami ustawy z dnia 8 marca 1990 r. o samorządzie gminnym (Dz. U. z 2021 r.,</w:t>
        <w:br/>
        <w:t xml:space="preserve"> poz. </w:t>
      </w:r>
      <w:r>
        <w:rPr/>
        <w:t xml:space="preserve">1372 </w:t>
      </w:r>
      <w:r>
        <w:rPr/>
        <w:t>z późn. zm. ), zgodnie z art. 24h</w:t>
      </w:r>
      <w:bookmarkEnd w:id="1"/>
      <w:r>
        <w:rPr/>
        <w:t xml:space="preserve"> tej ustawy oświadczam, że posiadam wchodzące w skład małżeńskiej wspólności majątkowej lub stanowiące mój majątek odrębny:</w:t>
      </w:r>
    </w:p>
    <w:p>
      <w:pPr>
        <w:pStyle w:val="Normal"/>
        <w:suppressAutoHyphens w:val="true"/>
        <w:spacing w:lineRule="auto" w:line="240" w:before="20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Zasoby pieniężne: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5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Gospodarstwo rolne: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Inne nieruchomości: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udziały w spółkach handlowych z udziałem gminnych osób prawnych lub przedsiębiorców,</w:t>
        <w:br/>
        <w:t>w których uczestniczą takie osoby – należy podać liczbę i emitenta udziałów: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3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akcje w spółkach handlowych z udziałem gminnych osób prawnych lub przedsiębiorców,</w:t>
        <w:br/>
        <w:t>w których uczestniczą takie osoby – należy podać liczbę i emitenta akcji:</w:t>
        <w:br/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Zarządzam działalnością gospodarczą lub jestem przedstawicielem pełnomocnikiem takiej działalności</w:t>
        <w:br/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Inne dochody osiągane z tytułu zatrudnienia lub innej działalności zarobkowej lub zajęć, z podaniem</w:t>
        <w:br/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Składniki mienia ruchomego o wartości powyżej 10 000 złotych (w przypadku pojazdów mechanicznych</w:t>
        <w:br/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 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CZĘŚĆ B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168" w:hanging="0"/>
        <w:jc w:val="both"/>
        <w:rPr/>
      </w:pPr>
      <w:r>
        <w:rPr>
          <w:sz w:val="21"/>
          <w:szCs w:val="21"/>
        </w:rPr>
        <w:t xml:space="preserve">Powyższe oświadczenie składam świadomy(a), iż na podstawie </w:t>
      </w:r>
      <w:r>
        <w:rPr>
          <w:sz w:val="21"/>
          <w:szCs w:val="21"/>
          <w:u w:val="none" w:color="FF0000"/>
        </w:rPr>
        <w:t>art. 233 § 1</w:t>
      </w:r>
      <w:r>
        <w:rPr>
          <w:sz w:val="21"/>
          <w:szCs w:val="21"/>
        </w:rPr>
        <w:t xml:space="preserve"> Kodeksu karnego za podanie</w:t>
        <w:br/>
        <w:t>nieprawdy lub zatajenie prawdy grozi kara pozbawienia wolności.</w:t>
      </w:r>
    </w:p>
    <w:p>
      <w:pPr>
        <w:pStyle w:val="Normal"/>
        <w:tabs>
          <w:tab w:val="clear" w:pos="708"/>
          <w:tab w:val="left" w:pos="6467" w:leader="none"/>
        </w:tabs>
        <w:suppressAutoHyphens w:val="true"/>
        <w:spacing w:lineRule="auto" w:line="240" w:before="76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clear" w:pos="708"/>
          <w:tab w:val="left" w:pos="7251" w:leader="none"/>
        </w:tabs>
        <w:suppressAutoHyphens w:val="true"/>
        <w:spacing w:lineRule="auto" w:line="240" w:before="0" w:after="0"/>
        <w:ind w:left="840" w:hanging="0"/>
        <w:rPr/>
      </w:pPr>
      <w:r>
        <w:rPr>
          <w:sz w:val="16"/>
          <w:szCs w:val="16"/>
        </w:rPr>
        <w:t>(miejscowość, data)</w:t>
        <w:tab/>
        <w:t>(podpis)</w:t>
      </w:r>
    </w:p>
    <w:sectPr>
      <w:type w:val="nextPage"/>
      <w:pgSz w:w="11906" w:h="16838"/>
      <w:pgMar w:left="1276" w:right="1276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8e35a4"/>
    <w:rPr>
      <w:rFonts w:cs="Times New Roman"/>
      <w:color w:val="FF0000"/>
      <w:u w:val="single" w:color="FF0000"/>
    </w:rPr>
  </w:style>
  <w:style w:type="character" w:styleId="TytulAutorskiPoczatek" w:customStyle="1">
    <w:name w:val="Tytul_Autorski_Poczatek"/>
    <w:qFormat/>
    <w:rsid w:val="008e35a4"/>
    <w:rPr>
      <w:vanish/>
      <w:color w:val="00000A"/>
      <w:shd w:fill="CCFFCC" w:val="clear"/>
    </w:rPr>
  </w:style>
  <w:style w:type="character" w:styleId="TytulAutorskiKoniec" w:customStyle="1">
    <w:name w:val="Tytul_Autorski_Koniec"/>
    <w:qFormat/>
    <w:rsid w:val="008e35a4"/>
    <w:rPr>
      <w:vanish/>
      <w:color w:val="00000A"/>
      <w:shd w:fill="CCFFCC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" w:customStyle="1">
    <w:name w:val="załącznik"/>
    <w:basedOn w:val="Normal"/>
    <w:qFormat/>
    <w:rsid w:val="008e35a4"/>
    <w:pPr>
      <w:widowControl w:val="false"/>
      <w:suppressAutoHyphens w:val="true"/>
      <w:spacing w:lineRule="auto" w:line="240" w:before="240" w:after="0"/>
    </w:pPr>
    <w:rPr>
      <w:rFonts w:ascii="Times New Roman" w:hAnsi="Times New Roman"/>
      <w:b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50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5</Pages>
  <Words>770</Words>
  <Characters>21981</Characters>
  <CharactersWithSpaces>22611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2018-02-15T11:42:00Z</dcterms:created>
  <dc:creator>Bartosz.Walasek</dc:creator>
  <dc:description>ZNAKI:22598</dc:description>
  <dc:language>pl-PL</dc:language>
  <cp:lastModifiedBy/>
  <cp:lastPrinted>2022-02-25T11:45:41Z</cp:lastPrinted>
  <dcterms:modified xsi:type="dcterms:W3CDTF">2022-03-04T07:20:09Z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TekstJI">
    <vt:lpwstr>NIE</vt:lpwstr>
  </property>
  <property fmtid="{D5CDD505-2E9C-101B-9397-08002B2CF9AE}" pid="7" name="ZNAKI:">
    <vt:lpwstr>22598</vt:lpwstr>
  </property>
  <property fmtid="{D5CDD505-2E9C-101B-9397-08002B2CF9AE}" pid="8" name="wk_stat:linki:grafika:pdf:liczba">
    <vt:lpwstr>0</vt:lpwstr>
  </property>
  <property fmtid="{D5CDD505-2E9C-101B-9397-08002B2CF9AE}" pid="9" name="wk_stat:linki:grafika:pdfmapa:liczba">
    <vt:lpwstr>0</vt:lpwstr>
  </property>
  <property fmtid="{D5CDD505-2E9C-101B-9397-08002B2CF9AE}" pid="10" name="wk_stat:linki:liczba">
    <vt:lpwstr>0</vt:lpwstr>
  </property>
  <property fmtid="{D5CDD505-2E9C-101B-9397-08002B2CF9AE}" pid="11" name="wk_stat:zapis">
    <vt:lpwstr>2017-11-09 12:01:11</vt:lpwstr>
  </property>
  <property fmtid="{D5CDD505-2E9C-101B-9397-08002B2CF9AE}" pid="12" name="wk_stat:znaki:liczba">
    <vt:lpwstr>22598</vt:lpwstr>
  </property>
</Properties>
</file>